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998ECA" w14:textId="77777777" w:rsidR="001D2960" w:rsidRDefault="001D2960" w:rsidP="00217426">
      <w:pPr>
        <w:jc w:val="center"/>
        <w:rPr>
          <w:b/>
        </w:rPr>
      </w:pPr>
      <w:r>
        <w:rPr>
          <w:b/>
        </w:rPr>
        <w:t>REGULAMIN PRZYZNAWANIA NAGRODY</w:t>
      </w:r>
      <w:r w:rsidR="00CA49B3">
        <w:rPr>
          <w:b/>
        </w:rPr>
        <w:t xml:space="preserve"> „AMBASADOR BIOGAZU 202</w:t>
      </w:r>
      <w:r w:rsidR="00E06C93">
        <w:rPr>
          <w:b/>
        </w:rPr>
        <w:t>3</w:t>
      </w:r>
      <w:r w:rsidR="00803AF9" w:rsidRPr="00217426">
        <w:rPr>
          <w:b/>
        </w:rPr>
        <w:t>”</w:t>
      </w:r>
      <w:r w:rsidR="00C67C7B" w:rsidRPr="00217426">
        <w:rPr>
          <w:b/>
        </w:rPr>
        <w:t xml:space="preserve"> </w:t>
      </w:r>
    </w:p>
    <w:p w14:paraId="6C07A2CA" w14:textId="77777777" w:rsidR="00044E2F" w:rsidRPr="00217426" w:rsidRDefault="00C67C7B" w:rsidP="00217426">
      <w:pPr>
        <w:jc w:val="center"/>
        <w:rPr>
          <w:b/>
        </w:rPr>
      </w:pPr>
      <w:r w:rsidRPr="00217426">
        <w:rPr>
          <w:b/>
        </w:rPr>
        <w:t xml:space="preserve">(zwany dalej </w:t>
      </w:r>
      <w:r w:rsidR="007B536E" w:rsidRPr="00217426">
        <w:rPr>
          <w:b/>
        </w:rPr>
        <w:t>„</w:t>
      </w:r>
      <w:r w:rsidRPr="00217426">
        <w:rPr>
          <w:b/>
        </w:rPr>
        <w:t>Regulaminem</w:t>
      </w:r>
      <w:r w:rsidR="007B536E" w:rsidRPr="00217426">
        <w:rPr>
          <w:b/>
        </w:rPr>
        <w:t>”)</w:t>
      </w:r>
    </w:p>
    <w:p w14:paraId="7BFCFD31" w14:textId="77777777" w:rsidR="00803AF9" w:rsidRDefault="00CA49B3" w:rsidP="00115ADB">
      <w:pPr>
        <w:pStyle w:val="Akapitzlist"/>
        <w:numPr>
          <w:ilvl w:val="0"/>
          <w:numId w:val="1"/>
        </w:numPr>
        <w:jc w:val="both"/>
      </w:pPr>
      <w:r>
        <w:t>Nagroda „Ambasador Biogazu 202</w:t>
      </w:r>
      <w:r w:rsidR="00E06C93">
        <w:t>3</w:t>
      </w:r>
      <w:r w:rsidR="00115ADB">
        <w:t>” jest szczególnym wyróżnieniem przyznawanym przez Radę Program</w:t>
      </w:r>
      <w:r w:rsidR="00827E75">
        <w:t>ową k</w:t>
      </w:r>
      <w:r>
        <w:t xml:space="preserve">onferencji Green </w:t>
      </w:r>
      <w:proofErr w:type="spellStart"/>
      <w:r>
        <w:t>Gas</w:t>
      </w:r>
      <w:proofErr w:type="spellEnd"/>
      <w:r>
        <w:t xml:space="preserve"> Poland 202</w:t>
      </w:r>
      <w:r w:rsidR="00E06C93">
        <w:t>3</w:t>
      </w:r>
      <w:r w:rsidR="00115ADB">
        <w:t xml:space="preserve"> </w:t>
      </w:r>
      <w:r w:rsidR="00827E75">
        <w:t xml:space="preserve">w dowód uznania za wybitne osiągnięcia </w:t>
      </w:r>
      <w:r w:rsidR="00C23FB7">
        <w:t>osobie, która w 2023</w:t>
      </w:r>
      <w:r w:rsidR="00115ADB">
        <w:t xml:space="preserve"> roku odegrała</w:t>
      </w:r>
      <w:r w:rsidR="00115ADB" w:rsidRPr="00115ADB">
        <w:t xml:space="preserve"> ważną r</w:t>
      </w:r>
      <w:r w:rsidR="00115ADB">
        <w:t xml:space="preserve">olę </w:t>
      </w:r>
      <w:r w:rsidR="00827E75">
        <w:t xml:space="preserve">w rozwoju </w:t>
      </w:r>
      <w:r w:rsidR="00115ADB">
        <w:t>w branży biogazowej</w:t>
      </w:r>
      <w:r w:rsidR="00827E75">
        <w:t xml:space="preserve"> w Polsce</w:t>
      </w:r>
      <w:r w:rsidR="00803AF9">
        <w:t>.</w:t>
      </w:r>
    </w:p>
    <w:p w14:paraId="338A2A87" w14:textId="77777777" w:rsidR="00B1492A" w:rsidRDefault="00B1492A" w:rsidP="00B1492A">
      <w:pPr>
        <w:pStyle w:val="Akapitzlist"/>
        <w:numPr>
          <w:ilvl w:val="0"/>
          <w:numId w:val="1"/>
        </w:numPr>
        <w:jc w:val="both"/>
      </w:pPr>
      <w:r>
        <w:t>W skład Rady Programowej k</w:t>
      </w:r>
      <w:r w:rsidR="00CA49B3">
        <w:t xml:space="preserve">onferencji Green </w:t>
      </w:r>
      <w:proofErr w:type="spellStart"/>
      <w:r w:rsidR="00CA49B3">
        <w:t>Gas</w:t>
      </w:r>
      <w:proofErr w:type="spellEnd"/>
      <w:r w:rsidR="00CA49B3">
        <w:t xml:space="preserve"> Poland 202</w:t>
      </w:r>
      <w:r w:rsidR="00E06C93">
        <w:t>3</w:t>
      </w:r>
      <w:r>
        <w:t xml:space="preserve"> </w:t>
      </w:r>
      <w:r w:rsidRPr="00B1492A">
        <w:t>wchodzą eksperci desygnowani przez Unię Producentów i Pracodawców Przemy</w:t>
      </w:r>
      <w:r w:rsidR="00156D76">
        <w:t>słu Biogazowego</w:t>
      </w:r>
      <w:r w:rsidR="000008EE">
        <w:t>.</w:t>
      </w:r>
    </w:p>
    <w:p w14:paraId="568E3BE8" w14:textId="77777777" w:rsidR="00827E75" w:rsidRDefault="00D37499" w:rsidP="00115ADB">
      <w:pPr>
        <w:pStyle w:val="Akapitzlist"/>
        <w:numPr>
          <w:ilvl w:val="0"/>
          <w:numId w:val="1"/>
        </w:numPr>
        <w:jc w:val="both"/>
      </w:pPr>
      <w:r>
        <w:t>Kandyd</w:t>
      </w:r>
      <w:r w:rsidR="00B1492A">
        <w:t xml:space="preserve">atów do nagrody </w:t>
      </w:r>
      <w:r w:rsidR="00CA49B3">
        <w:t>„Ambasador Biogazu 202</w:t>
      </w:r>
      <w:r w:rsidR="00E06C93">
        <w:t>3</w:t>
      </w:r>
      <w:r w:rsidR="00FC28EE">
        <w:t xml:space="preserve">” </w:t>
      </w:r>
      <w:r w:rsidR="00B1492A">
        <w:t>można zgłaszać za pomocą formularza stanowiącego ZAŁĄCZNIK NR 1 do Regulaminu.</w:t>
      </w:r>
    </w:p>
    <w:p w14:paraId="299D1C55" w14:textId="77777777" w:rsidR="00FC28EE" w:rsidRDefault="00FC28EE" w:rsidP="00115ADB">
      <w:pPr>
        <w:pStyle w:val="Akapitzlist"/>
        <w:numPr>
          <w:ilvl w:val="0"/>
          <w:numId w:val="1"/>
        </w:numPr>
        <w:jc w:val="both"/>
      </w:pPr>
      <w:r>
        <w:t>Termin przyjmowania zgłoszeń kandydatów do</w:t>
      </w:r>
      <w:r w:rsidR="00CA49B3">
        <w:t xml:space="preserve"> nagrody „Ambasador Biogazu 202</w:t>
      </w:r>
      <w:r w:rsidR="00E06C93">
        <w:t>3</w:t>
      </w:r>
      <w:r w:rsidR="00CA49B3">
        <w:t xml:space="preserve">” upływa 31 </w:t>
      </w:r>
      <w:r w:rsidR="00E06C93">
        <w:t>października 2023</w:t>
      </w:r>
      <w:r>
        <w:t xml:space="preserve"> roku.</w:t>
      </w:r>
    </w:p>
    <w:p w14:paraId="0B54B5AF" w14:textId="77777777" w:rsidR="005C5F4A" w:rsidRDefault="005C5F4A" w:rsidP="005C5F4A">
      <w:pPr>
        <w:pStyle w:val="Akapitzlist"/>
        <w:numPr>
          <w:ilvl w:val="0"/>
          <w:numId w:val="1"/>
        </w:numPr>
        <w:jc w:val="both"/>
      </w:pPr>
      <w:r w:rsidRPr="005C5F4A">
        <w:t>Obrady Rady Programowej k</w:t>
      </w:r>
      <w:r w:rsidR="00EA166C">
        <w:t xml:space="preserve">onferencji Green </w:t>
      </w:r>
      <w:proofErr w:type="spellStart"/>
      <w:r w:rsidR="00EA166C">
        <w:t>Gas</w:t>
      </w:r>
      <w:proofErr w:type="spellEnd"/>
      <w:r w:rsidR="00EA166C">
        <w:t xml:space="preserve"> Poland </w:t>
      </w:r>
      <w:r w:rsidR="00E06C93">
        <w:t>2023</w:t>
      </w:r>
      <w:r w:rsidRPr="005C5F4A">
        <w:t xml:space="preserve"> są niejawne, a decyzje ostateczne.</w:t>
      </w:r>
    </w:p>
    <w:p w14:paraId="4BCAB505" w14:textId="77777777" w:rsidR="008525ED" w:rsidRDefault="00CE7C93" w:rsidP="00CE7C93">
      <w:pPr>
        <w:pStyle w:val="Akapitzlist"/>
        <w:numPr>
          <w:ilvl w:val="0"/>
          <w:numId w:val="1"/>
        </w:numPr>
        <w:jc w:val="both"/>
      </w:pPr>
      <w:r>
        <w:t xml:space="preserve">Ogłoszenie decyzji </w:t>
      </w:r>
      <w:r w:rsidRPr="00CE7C93">
        <w:t>Rady Programowej k</w:t>
      </w:r>
      <w:r w:rsidR="00156D76">
        <w:t>onf</w:t>
      </w:r>
      <w:r w:rsidR="00EA166C">
        <w:t xml:space="preserve">erencji Green </w:t>
      </w:r>
      <w:proofErr w:type="spellStart"/>
      <w:r w:rsidR="00EA166C">
        <w:t>Gas</w:t>
      </w:r>
      <w:proofErr w:type="spellEnd"/>
      <w:r w:rsidR="00EA166C">
        <w:t xml:space="preserve"> Poland 202</w:t>
      </w:r>
      <w:r w:rsidR="00E06C93">
        <w:t>3</w:t>
      </w:r>
      <w:r>
        <w:t xml:space="preserve"> i wręczenie</w:t>
      </w:r>
      <w:r w:rsidR="00EA166C">
        <w:t xml:space="preserve"> nagrody „Ambasador Biogazu </w:t>
      </w:r>
      <w:r w:rsidR="00E06C93">
        <w:t>2023</w:t>
      </w:r>
      <w:r>
        <w:t xml:space="preserve"> nastąpi </w:t>
      </w:r>
      <w:r w:rsidRPr="00CE7C93">
        <w:t>w trakcie uroczy</w:t>
      </w:r>
      <w:r w:rsidR="00156D76">
        <w:t xml:space="preserve">stej Gali, która odbędzie się </w:t>
      </w:r>
    </w:p>
    <w:p w14:paraId="3A8F4E5E" w14:textId="77777777" w:rsidR="00CE7C93" w:rsidRDefault="00E06C93" w:rsidP="008525ED">
      <w:pPr>
        <w:pStyle w:val="Akapitzlist"/>
        <w:jc w:val="both"/>
      </w:pPr>
      <w:r>
        <w:t xml:space="preserve">1 grudnia </w:t>
      </w:r>
      <w:r w:rsidR="00EA166C">
        <w:t>202</w:t>
      </w:r>
      <w:r>
        <w:t>3</w:t>
      </w:r>
      <w:r w:rsidR="00CE7C93" w:rsidRPr="00CE7C93">
        <w:t xml:space="preserve"> roku podczas k</w:t>
      </w:r>
      <w:r w:rsidR="00EA166C">
        <w:t xml:space="preserve">onferencji Green </w:t>
      </w:r>
      <w:proofErr w:type="spellStart"/>
      <w:r w:rsidR="00EA166C">
        <w:t>Gas</w:t>
      </w:r>
      <w:proofErr w:type="spellEnd"/>
      <w:r w:rsidR="00EA166C">
        <w:t xml:space="preserve"> Poland 202</w:t>
      </w:r>
      <w:r>
        <w:t>3</w:t>
      </w:r>
      <w:r w:rsidR="00CE7C93" w:rsidRPr="00CE7C93">
        <w:t>.</w:t>
      </w:r>
    </w:p>
    <w:p w14:paraId="26BE45EA" w14:textId="77777777" w:rsidR="00B1492A" w:rsidRDefault="00381F17" w:rsidP="00115ADB">
      <w:pPr>
        <w:pStyle w:val="Akapitzlist"/>
        <w:numPr>
          <w:ilvl w:val="0"/>
          <w:numId w:val="1"/>
        </w:numPr>
        <w:jc w:val="both"/>
      </w:pPr>
      <w:r>
        <w:t>Laureat nagrody „Ambasador B</w:t>
      </w:r>
      <w:r w:rsidR="00EA166C">
        <w:t>iogazu 202</w:t>
      </w:r>
      <w:r w:rsidR="00E06C93">
        <w:t>3</w:t>
      </w:r>
      <w:r>
        <w:t>” otrzymuje s</w:t>
      </w:r>
      <w:r w:rsidR="00EA166C">
        <w:t>tatuetkę „Ambasador Biogazu 202</w:t>
      </w:r>
      <w:r w:rsidR="00E06C93">
        <w:t>3</w:t>
      </w:r>
      <w:r>
        <w:t>”</w:t>
      </w:r>
      <w:r w:rsidR="00DA2C1B">
        <w:t xml:space="preserve"> oraz pamiątkowy dyplom.</w:t>
      </w:r>
      <w:r>
        <w:t xml:space="preserve"> </w:t>
      </w:r>
    </w:p>
    <w:p w14:paraId="6C8CECB5" w14:textId="77777777" w:rsidR="005C684E" w:rsidRDefault="005C684E" w:rsidP="005C684E">
      <w:pPr>
        <w:pStyle w:val="Akapitzlist"/>
        <w:numPr>
          <w:ilvl w:val="0"/>
          <w:numId w:val="1"/>
        </w:numPr>
        <w:jc w:val="both"/>
      </w:pPr>
      <w:r>
        <w:t xml:space="preserve">Laureatowi nagrody </w:t>
      </w:r>
      <w:r w:rsidR="00EA166C">
        <w:t>„Ambasador Biogazu 202</w:t>
      </w:r>
      <w:r w:rsidR="00E06C93">
        <w:t>3</w:t>
      </w:r>
      <w:r w:rsidRPr="005C684E">
        <w:t>”</w:t>
      </w:r>
      <w:r>
        <w:t xml:space="preserve"> nie przysługuje prawo wymiany nagrody na gotówkę ani nagrodę innego rodzaju.</w:t>
      </w:r>
    </w:p>
    <w:p w14:paraId="7561DFA0" w14:textId="77777777" w:rsidR="005C684E" w:rsidRDefault="005C684E" w:rsidP="005C684E">
      <w:pPr>
        <w:pStyle w:val="Akapitzlist"/>
        <w:numPr>
          <w:ilvl w:val="0"/>
          <w:numId w:val="1"/>
        </w:numPr>
        <w:jc w:val="both"/>
      </w:pPr>
      <w:r>
        <w:t xml:space="preserve">Regulamin wchodzi w życie z dniem </w:t>
      </w:r>
      <w:r w:rsidR="00E06C93">
        <w:t>15</w:t>
      </w:r>
      <w:r w:rsidR="00EA166C">
        <w:t xml:space="preserve"> </w:t>
      </w:r>
      <w:r w:rsidR="00E06C93">
        <w:t xml:space="preserve">września </w:t>
      </w:r>
      <w:r w:rsidR="00EA166C">
        <w:t>202</w:t>
      </w:r>
      <w:r w:rsidR="00E06C93">
        <w:t>3</w:t>
      </w:r>
      <w:r>
        <w:t xml:space="preserve"> roku</w:t>
      </w:r>
      <w:r w:rsidR="00624DC3">
        <w:t>.</w:t>
      </w:r>
    </w:p>
    <w:p w14:paraId="46CCF157" w14:textId="77777777" w:rsidR="00FC28EE" w:rsidRDefault="00FC28EE" w:rsidP="00FC28EE">
      <w:pPr>
        <w:jc w:val="both"/>
      </w:pPr>
    </w:p>
    <w:p w14:paraId="3F5365F4" w14:textId="77777777" w:rsidR="005C684E" w:rsidRDefault="005C684E" w:rsidP="00FC28EE">
      <w:pPr>
        <w:jc w:val="both"/>
      </w:pPr>
    </w:p>
    <w:p w14:paraId="7D7B2930" w14:textId="77777777" w:rsidR="005C684E" w:rsidRDefault="005C684E" w:rsidP="00FC28EE">
      <w:pPr>
        <w:jc w:val="both"/>
      </w:pPr>
    </w:p>
    <w:p w14:paraId="78E817B0" w14:textId="77777777" w:rsidR="009D216B" w:rsidRDefault="009D216B" w:rsidP="009D216B"/>
    <w:p w14:paraId="7AE1A183" w14:textId="77777777" w:rsidR="009D216B" w:rsidRDefault="009D216B" w:rsidP="009D216B"/>
    <w:p w14:paraId="3CFE120E" w14:textId="77777777" w:rsidR="009D216B" w:rsidRDefault="009D216B" w:rsidP="009D216B"/>
    <w:p w14:paraId="7A07797A" w14:textId="77777777" w:rsidR="009D216B" w:rsidRDefault="009D216B" w:rsidP="009D216B"/>
    <w:p w14:paraId="0BCC27B9" w14:textId="77777777" w:rsidR="009D216B" w:rsidRDefault="009D216B" w:rsidP="009D216B"/>
    <w:p w14:paraId="321C94FD" w14:textId="77777777" w:rsidR="009D216B" w:rsidRDefault="009D216B" w:rsidP="009D216B"/>
    <w:p w14:paraId="3EDC02C6" w14:textId="33ED965C" w:rsidR="005D17B4" w:rsidRDefault="005D17B4" w:rsidP="005D17B4">
      <w:pPr>
        <w:spacing w:after="0" w:line="240" w:lineRule="auto"/>
        <w:jc w:val="right"/>
      </w:pPr>
      <w:r>
        <w:lastRenderedPageBreak/>
        <w:t xml:space="preserve">ZAŁĄCZNIK NR 1 DO REGULAMINU </w:t>
      </w:r>
    </w:p>
    <w:p w14:paraId="19634E88" w14:textId="77777777" w:rsidR="009D216B" w:rsidRDefault="001D2960" w:rsidP="005D17B4">
      <w:pPr>
        <w:spacing w:after="0" w:line="240" w:lineRule="auto"/>
        <w:jc w:val="right"/>
      </w:pPr>
      <w:r>
        <w:t>PRZYZNAWANIA NAGRODY</w:t>
      </w:r>
      <w:r w:rsidR="001E1170">
        <w:t xml:space="preserve"> „AMBASADOR BIOGAZU</w:t>
      </w:r>
      <w:r w:rsidR="00EA166C">
        <w:t xml:space="preserve"> </w:t>
      </w:r>
      <w:r w:rsidR="00E06C93">
        <w:t>2023</w:t>
      </w:r>
      <w:r w:rsidR="005D17B4">
        <w:t>”</w:t>
      </w:r>
    </w:p>
    <w:p w14:paraId="11C880C4" w14:textId="77777777" w:rsidR="005D17B4" w:rsidRDefault="005D17B4" w:rsidP="005D17B4">
      <w:pPr>
        <w:jc w:val="right"/>
      </w:pPr>
    </w:p>
    <w:p w14:paraId="54008C02" w14:textId="77777777" w:rsidR="009D216B" w:rsidRPr="00E371B9" w:rsidRDefault="00E338AB" w:rsidP="009D216B">
      <w:pPr>
        <w:jc w:val="center"/>
        <w:rPr>
          <w:b/>
        </w:rPr>
      </w:pPr>
      <w:r>
        <w:rPr>
          <w:b/>
        </w:rPr>
        <w:t>ZGŁOSZENIE KANDYDATA DO NAGRODY</w:t>
      </w:r>
      <w:r w:rsidR="00EA166C">
        <w:rPr>
          <w:b/>
        </w:rPr>
        <w:t xml:space="preserve"> „AMBASADOR BIOGAZU </w:t>
      </w:r>
      <w:r w:rsidR="00E06C93">
        <w:rPr>
          <w:b/>
        </w:rPr>
        <w:t>2023</w:t>
      </w:r>
      <w:r w:rsidR="009D216B" w:rsidRPr="00E371B9">
        <w:rPr>
          <w:b/>
        </w:rPr>
        <w:t>”</w:t>
      </w:r>
    </w:p>
    <w:p w14:paraId="34081A65" w14:textId="77777777" w:rsidR="009D216B" w:rsidRDefault="001E1170" w:rsidP="009D216B">
      <w:r>
        <w:t>PODMIOT ZGŁASZAJĄCY</w:t>
      </w:r>
      <w:r w:rsidR="009D216B">
        <w:t>:</w:t>
      </w:r>
    </w:p>
    <w:p w14:paraId="35E95D39" w14:textId="77777777" w:rsidR="009D216B" w:rsidRDefault="009D216B" w:rsidP="009D216B">
      <w:r w:rsidRPr="009D216B">
        <w:t>(Oficjalna nazwa zgłaszanego pod</w:t>
      </w:r>
      <w:r>
        <w:t>miotu, dane adresowe oraz kontaktowe</w:t>
      </w:r>
      <w:r w:rsidRPr="009D216B">
        <w:t>)</w:t>
      </w:r>
    </w:p>
    <w:p w14:paraId="54AA26F4" w14:textId="77777777" w:rsidR="009D216B" w:rsidRDefault="009D216B" w:rsidP="009D216B"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252456B" w14:textId="77777777" w:rsidR="001E1170" w:rsidRDefault="001E1170" w:rsidP="00C908DE">
      <w:pPr>
        <w:spacing w:before="240"/>
      </w:pPr>
      <w:r>
        <w:t>ZGŁASZANY KANDYDAT:</w:t>
      </w:r>
    </w:p>
    <w:p w14:paraId="693DED7D" w14:textId="77777777" w:rsidR="001E1170" w:rsidRDefault="001E1170" w:rsidP="009D216B">
      <w:r>
        <w:t>(Imię, nazwisko, tytuł, stanowisko, reprezentowana instytucja)</w:t>
      </w:r>
    </w:p>
    <w:p w14:paraId="07CCC987" w14:textId="77777777" w:rsidR="001E1170" w:rsidRDefault="001E1170" w:rsidP="009D216B"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00D2D54" w14:textId="77777777" w:rsidR="009D216B" w:rsidRDefault="001E1170" w:rsidP="00C908DE">
      <w:pPr>
        <w:spacing w:before="240"/>
      </w:pPr>
      <w:r>
        <w:t>UZASADNIENIE ZGŁOSZENIA</w:t>
      </w:r>
      <w:r w:rsidR="009D216B">
        <w:t>:</w:t>
      </w:r>
    </w:p>
    <w:p w14:paraId="3490ACA8" w14:textId="77777777" w:rsidR="009D216B" w:rsidRDefault="001E1170" w:rsidP="009D216B">
      <w:r>
        <w:t>(</w:t>
      </w:r>
      <w:r w:rsidR="009D216B">
        <w:t>Maksymalnie 5000 znaków)</w:t>
      </w:r>
    </w:p>
    <w:p w14:paraId="06B76834" w14:textId="120BD677" w:rsidR="001409EC" w:rsidRDefault="009D216B" w:rsidP="00C908DE"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8C3A9C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B141B5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sectPr w:rsidR="001409EC" w:rsidSect="00F727BC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1417" w:right="1417" w:bottom="1417" w:left="1417" w:header="113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4CDF97" w14:textId="77777777" w:rsidR="00BA4A73" w:rsidRDefault="00BA4A73" w:rsidP="009D216B">
      <w:pPr>
        <w:spacing w:after="0" w:line="240" w:lineRule="auto"/>
      </w:pPr>
      <w:r>
        <w:separator/>
      </w:r>
    </w:p>
  </w:endnote>
  <w:endnote w:type="continuationSeparator" w:id="0">
    <w:p w14:paraId="7D64247D" w14:textId="77777777" w:rsidR="00BA4A73" w:rsidRDefault="00BA4A73" w:rsidP="009D21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8FD0E4" w14:textId="7D236536" w:rsidR="00F727BC" w:rsidRDefault="00000000">
    <w:pPr>
      <w:pStyle w:val="Stopka"/>
    </w:pPr>
    <w:r>
      <w:rPr>
        <w:noProof/>
      </w:rPr>
      <w:pict w14:anchorId="58E8A941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32" type="#_x0000_t32" style="position:absolute;margin-left:-31.1pt;margin-top:12.05pt;width:509.25pt;height:0;z-index:251664384" o:connectortype="straight" strokecolor="#a5a5a5 [2092]"/>
      </w:pict>
    </w:r>
  </w:p>
  <w:p w14:paraId="370C304C" w14:textId="2330AFC1" w:rsidR="00F727BC" w:rsidRDefault="00F727BC">
    <w:pPr>
      <w:pStyle w:val="Stopka"/>
    </w:pPr>
  </w:p>
  <w:p w14:paraId="13F066F8" w14:textId="764A9642" w:rsidR="00F727BC" w:rsidRDefault="00000000">
    <w:pPr>
      <w:pStyle w:val="Stopka"/>
    </w:pPr>
    <w:r>
      <w:rPr>
        <w:noProof/>
      </w:rPr>
      <w:pict w14:anchorId="54501F70">
        <v:shapetype id="_x0000_t202" coordsize="21600,21600" o:spt="202" path="m,l,21600r21600,l21600,xe">
          <v:stroke joinstyle="miter"/>
          <v:path gradientshapeok="t" o:connecttype="rect"/>
        </v:shapetype>
        <v:shape id="_x0000_s1029" type="#_x0000_t202" style="position:absolute;margin-left:39.4pt;margin-top:4.7pt;width:210.75pt;height:51pt;z-index:251662336" filled="f" stroked="f">
          <v:textbox style="mso-next-textbox:#_x0000_s1029">
            <w:txbxContent>
              <w:p w14:paraId="6FBBC9F0" w14:textId="02ECE973" w:rsidR="00F727BC" w:rsidRPr="00F727BC" w:rsidRDefault="00F727BC" w:rsidP="00F727BC">
                <w:pPr>
                  <w:spacing w:after="0" w:line="240" w:lineRule="auto"/>
                  <w:rPr>
                    <w:color w:val="595959" w:themeColor="text1" w:themeTint="A6"/>
                    <w:sz w:val="24"/>
                    <w:szCs w:val="24"/>
                  </w:rPr>
                </w:pPr>
                <w:r w:rsidRPr="00F727BC">
                  <w:rPr>
                    <w:color w:val="595959" w:themeColor="text1" w:themeTint="A6"/>
                    <w:sz w:val="24"/>
                    <w:szCs w:val="24"/>
                  </w:rPr>
                  <w:t>Unia Producentów i Pracodawców Przemysłu Biogazowego</w:t>
                </w:r>
                <w:r w:rsidR="00C908DE">
                  <w:rPr>
                    <w:color w:val="595959" w:themeColor="text1" w:themeTint="A6"/>
                    <w:sz w:val="24"/>
                    <w:szCs w:val="24"/>
                  </w:rPr>
                  <w:br/>
                </w:r>
                <w:r w:rsidRPr="00F727BC">
                  <w:rPr>
                    <w:color w:val="595959" w:themeColor="text1" w:themeTint="A6"/>
                    <w:sz w:val="24"/>
                    <w:szCs w:val="24"/>
                  </w:rPr>
                  <w:t xml:space="preserve">i </w:t>
                </w:r>
                <w:proofErr w:type="spellStart"/>
                <w:r w:rsidRPr="00F727BC">
                  <w:rPr>
                    <w:color w:val="595959" w:themeColor="text1" w:themeTint="A6"/>
                    <w:sz w:val="24"/>
                    <w:szCs w:val="24"/>
                  </w:rPr>
                  <w:t>Biometanowego</w:t>
                </w:r>
                <w:proofErr w:type="spellEnd"/>
              </w:p>
            </w:txbxContent>
          </v:textbox>
        </v:shape>
      </w:pict>
    </w:r>
    <w:r>
      <w:rPr>
        <w:noProof/>
      </w:rPr>
      <w:pict w14:anchorId="274190A5">
        <v:shape id="_x0000_s1031" type="#_x0000_t32" style="position:absolute;margin-left:30.4pt;margin-top:2.45pt;width:0;height:56.25pt;z-index:251663360" o:connectortype="straight" strokecolor="#7f7f7f [1612]"/>
      </w:pict>
    </w:r>
  </w:p>
  <w:p w14:paraId="2283360A" w14:textId="301A26AD" w:rsidR="00F727BC" w:rsidRDefault="00F727BC">
    <w:pPr>
      <w:pStyle w:val="Stopka"/>
    </w:pPr>
  </w:p>
  <w:p w14:paraId="1D4F3126" w14:textId="77777777" w:rsidR="00F727BC" w:rsidRDefault="00F727BC">
    <w:pPr>
      <w:pStyle w:val="Stopka"/>
    </w:pPr>
  </w:p>
  <w:p w14:paraId="38C21BED" w14:textId="77777777" w:rsidR="00F727BC" w:rsidRDefault="00F727B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00B6F7" w14:textId="77777777" w:rsidR="00BA4A73" w:rsidRDefault="00BA4A73" w:rsidP="009D216B">
      <w:pPr>
        <w:spacing w:after="0" w:line="240" w:lineRule="auto"/>
      </w:pPr>
      <w:r>
        <w:separator/>
      </w:r>
    </w:p>
  </w:footnote>
  <w:footnote w:type="continuationSeparator" w:id="0">
    <w:p w14:paraId="278A9B3F" w14:textId="77777777" w:rsidR="00BA4A73" w:rsidRDefault="00BA4A73" w:rsidP="009D21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B3BA30" w14:textId="53A75787" w:rsidR="00F727BC" w:rsidRDefault="00290396">
    <w:pPr>
      <w:pStyle w:val="Nagwek"/>
    </w:pPr>
    <w:r>
      <w:rPr>
        <w:noProof/>
      </w:rPr>
      <w:pict w14:anchorId="55D5AA3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3159063" o:spid="_x0000_s1037" type="#_x0000_t75" style="position:absolute;margin-left:0;margin-top:0;width:595.45pt;height:842.05pt;z-index:-251649024;mso-position-horizontal:center;mso-position-horizontal-relative:margin;mso-position-vertical:center;mso-position-vertical-relative:margin" o:allowincell="f">
          <v:imagedata r:id="rId1" o:title="a4gormbg copy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CA6933" w14:textId="00EECC9B" w:rsidR="00F727BC" w:rsidRDefault="00290396">
    <w:pPr>
      <w:pStyle w:val="Nagwek"/>
    </w:pPr>
    <w:r>
      <w:rPr>
        <w:noProof/>
      </w:rPr>
      <w:pict w14:anchorId="642C0FA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3159064" o:spid="_x0000_s1038" type="#_x0000_t75" style="position:absolute;margin-left:-70.95pt;margin-top:-123.1pt;width:595.45pt;height:842.05pt;z-index:-251648000;mso-position-horizontal-relative:margin;mso-position-vertical-relative:margin" o:allowincell="f">
          <v:imagedata r:id="rId1" o:title="a4gormbg copy"/>
        </v:shape>
      </w:pict>
    </w:r>
    <w:r w:rsidR="00000000">
      <w:rPr>
        <w:noProof/>
      </w:rPr>
      <w:pict w14:anchorId="54501F70">
        <v:shapetype id="_x0000_t202" coordsize="21600,21600" o:spt="202" path="m,l,21600r21600,l21600,xe">
          <v:stroke joinstyle="miter"/>
          <v:path gradientshapeok="t" o:connecttype="rect"/>
        </v:shapetype>
        <v:shape id="_x0000_s1028" type="#_x0000_t202" style="position:absolute;margin-left:135.4pt;margin-top:-13.95pt;width:384.75pt;height:33.75pt;z-index:251661312" filled="f" stroked="f">
          <v:textbox style="mso-next-textbox:#_x0000_s1028">
            <w:txbxContent>
              <w:p w14:paraId="68CB325E" w14:textId="11450CFA" w:rsidR="00F727BC" w:rsidRPr="00F727BC" w:rsidRDefault="00F727BC" w:rsidP="00F727BC">
                <w:pPr>
                  <w:spacing w:after="0" w:line="240" w:lineRule="auto"/>
                  <w:rPr>
                    <w:b/>
                    <w:bCs/>
                    <w:color w:val="595959" w:themeColor="text1" w:themeTint="A6"/>
                    <w:sz w:val="24"/>
                    <w:szCs w:val="24"/>
                  </w:rPr>
                </w:pPr>
                <w:r w:rsidRPr="00F727BC">
                  <w:rPr>
                    <w:b/>
                    <w:bCs/>
                    <w:color w:val="595959" w:themeColor="text1" w:themeTint="A6"/>
                    <w:sz w:val="24"/>
                    <w:szCs w:val="24"/>
                  </w:rPr>
                  <w:t>GREEN GAS POLAND 2023</w:t>
                </w:r>
                <w:r>
                  <w:rPr>
                    <w:b/>
                    <w:bCs/>
                    <w:color w:val="595959" w:themeColor="text1" w:themeTint="A6"/>
                    <w:sz w:val="24"/>
                    <w:szCs w:val="24"/>
                  </w:rPr>
                  <w:t xml:space="preserve">  </w:t>
                </w:r>
                <w:r w:rsidRPr="00F727BC">
                  <w:rPr>
                    <w:color w:val="595959" w:themeColor="text1" w:themeTint="A6"/>
                    <w:sz w:val="24"/>
                    <w:szCs w:val="24"/>
                  </w:rPr>
                  <w:t>|</w:t>
                </w:r>
                <w:r>
                  <w:rPr>
                    <w:b/>
                    <w:bCs/>
                    <w:color w:val="595959" w:themeColor="text1" w:themeTint="A6"/>
                    <w:sz w:val="24"/>
                    <w:szCs w:val="24"/>
                  </w:rPr>
                  <w:t xml:space="preserve">  </w:t>
                </w:r>
                <w:r w:rsidRPr="00F727BC">
                  <w:rPr>
                    <w:b/>
                    <w:bCs/>
                    <w:color w:val="595959" w:themeColor="text1" w:themeTint="A6"/>
                    <w:sz w:val="24"/>
                    <w:szCs w:val="24"/>
                  </w:rPr>
                  <w:t>V FORUM BIOGAZU I BIOMETANU</w:t>
                </w:r>
              </w:p>
            </w:txbxContent>
          </v:textbox>
        </v:shape>
      </w:pict>
    </w:r>
  </w:p>
  <w:p w14:paraId="6997B55A" w14:textId="7FE923E2" w:rsidR="00F727BC" w:rsidRDefault="00F727BC">
    <w:pPr>
      <w:pStyle w:val="Nagwek"/>
    </w:pPr>
  </w:p>
  <w:p w14:paraId="527C3A30" w14:textId="78FD4324" w:rsidR="00F727BC" w:rsidRDefault="00000000">
    <w:pPr>
      <w:pStyle w:val="Nagwek"/>
    </w:pPr>
    <w:r>
      <w:rPr>
        <w:noProof/>
      </w:rPr>
      <w:pict w14:anchorId="58E8A941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33" type="#_x0000_t32" style="position:absolute;margin-left:-31.1pt;margin-top:16.95pt;width:509.25pt;height:0;z-index:251665408" o:connectortype="straight" strokecolor="#a5a5a5 [2092]"/>
      </w:pict>
    </w:r>
  </w:p>
  <w:p w14:paraId="771631FA" w14:textId="0E5549CF" w:rsidR="00F727BC" w:rsidRDefault="00F727BC">
    <w:pPr>
      <w:pStyle w:val="Nagwek"/>
    </w:pPr>
  </w:p>
  <w:p w14:paraId="451A20A8" w14:textId="77777777" w:rsidR="00F727BC" w:rsidRDefault="00F727BC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E3BA24" w14:textId="3822646C" w:rsidR="00F727BC" w:rsidRDefault="00290396">
    <w:pPr>
      <w:pStyle w:val="Nagwek"/>
    </w:pPr>
    <w:r>
      <w:rPr>
        <w:noProof/>
      </w:rPr>
      <w:pict w14:anchorId="1A73483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3159062" o:spid="_x0000_s1036" type="#_x0000_t75" style="position:absolute;margin-left:0;margin-top:0;width:595.45pt;height:842.05pt;z-index:-251650048;mso-position-horizontal:center;mso-position-horizontal-relative:margin;mso-position-vertical:center;mso-position-vertical-relative:margin" o:allowincell="f">
          <v:imagedata r:id="rId1" o:title="a4gormbg copy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0B15E0"/>
    <w:multiLevelType w:val="hybridMultilevel"/>
    <w:tmpl w:val="F0C2E2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1E4594"/>
    <w:multiLevelType w:val="hybridMultilevel"/>
    <w:tmpl w:val="F0C2E2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1645C1"/>
    <w:multiLevelType w:val="hybridMultilevel"/>
    <w:tmpl w:val="7FF20F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A50DA5"/>
    <w:multiLevelType w:val="hybridMultilevel"/>
    <w:tmpl w:val="6A1420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197DD9"/>
    <w:multiLevelType w:val="hybridMultilevel"/>
    <w:tmpl w:val="922061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BE6504D"/>
    <w:multiLevelType w:val="hybridMultilevel"/>
    <w:tmpl w:val="E25CA8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18374943">
    <w:abstractNumId w:val="4"/>
  </w:num>
  <w:num w:numId="2" w16cid:durableId="416751447">
    <w:abstractNumId w:val="0"/>
  </w:num>
  <w:num w:numId="3" w16cid:durableId="1950775971">
    <w:abstractNumId w:val="1"/>
  </w:num>
  <w:num w:numId="4" w16cid:durableId="1850370048">
    <w:abstractNumId w:val="2"/>
  </w:num>
  <w:num w:numId="5" w16cid:durableId="2092316649">
    <w:abstractNumId w:val="3"/>
  </w:num>
  <w:num w:numId="6" w16cid:durableId="200366137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  <o:rules v:ext="edit">
        <o:r id="V:Rule1" type="connector" idref="#_x0000_s1031"/>
        <o:r id="V:Rule2" type="connector" idref="#_x0000_s1032"/>
        <o:r id="V:Rule3" type="connector" idref="#_x0000_s1033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03AF9"/>
    <w:rsid w:val="000008EE"/>
    <w:rsid w:val="00017D7B"/>
    <w:rsid w:val="00044E2F"/>
    <w:rsid w:val="000A5B2B"/>
    <w:rsid w:val="0010076B"/>
    <w:rsid w:val="00115ADB"/>
    <w:rsid w:val="001409EC"/>
    <w:rsid w:val="00156D76"/>
    <w:rsid w:val="001D2960"/>
    <w:rsid w:val="001D7945"/>
    <w:rsid w:val="001E1170"/>
    <w:rsid w:val="001E1683"/>
    <w:rsid w:val="00203F6B"/>
    <w:rsid w:val="0020682C"/>
    <w:rsid w:val="00217426"/>
    <w:rsid w:val="002514FD"/>
    <w:rsid w:val="00290396"/>
    <w:rsid w:val="00296153"/>
    <w:rsid w:val="00351A65"/>
    <w:rsid w:val="00381F17"/>
    <w:rsid w:val="003C208F"/>
    <w:rsid w:val="00434686"/>
    <w:rsid w:val="004B6FF2"/>
    <w:rsid w:val="00505368"/>
    <w:rsid w:val="00567628"/>
    <w:rsid w:val="005C206B"/>
    <w:rsid w:val="005C5F4A"/>
    <w:rsid w:val="005C6542"/>
    <w:rsid w:val="005C684E"/>
    <w:rsid w:val="005D17B4"/>
    <w:rsid w:val="00624025"/>
    <w:rsid w:val="00624DC3"/>
    <w:rsid w:val="00691140"/>
    <w:rsid w:val="00707120"/>
    <w:rsid w:val="007372E3"/>
    <w:rsid w:val="00742688"/>
    <w:rsid w:val="007B536E"/>
    <w:rsid w:val="007D0226"/>
    <w:rsid w:val="00802445"/>
    <w:rsid w:val="00803AF9"/>
    <w:rsid w:val="00827E75"/>
    <w:rsid w:val="00843A64"/>
    <w:rsid w:val="008454E3"/>
    <w:rsid w:val="008525ED"/>
    <w:rsid w:val="008C3A9C"/>
    <w:rsid w:val="0090592D"/>
    <w:rsid w:val="00944C98"/>
    <w:rsid w:val="009D216B"/>
    <w:rsid w:val="009D57AC"/>
    <w:rsid w:val="009D589D"/>
    <w:rsid w:val="009D5AA6"/>
    <w:rsid w:val="00A15690"/>
    <w:rsid w:val="00A827E6"/>
    <w:rsid w:val="00A971DF"/>
    <w:rsid w:val="00AE4872"/>
    <w:rsid w:val="00B141B5"/>
    <w:rsid w:val="00B1492A"/>
    <w:rsid w:val="00B60F60"/>
    <w:rsid w:val="00B85B00"/>
    <w:rsid w:val="00BA419C"/>
    <w:rsid w:val="00BA4A73"/>
    <w:rsid w:val="00BA4B69"/>
    <w:rsid w:val="00BC3338"/>
    <w:rsid w:val="00C23FB7"/>
    <w:rsid w:val="00C454ED"/>
    <w:rsid w:val="00C67C7B"/>
    <w:rsid w:val="00C809D9"/>
    <w:rsid w:val="00C82AC8"/>
    <w:rsid w:val="00C8537B"/>
    <w:rsid w:val="00C908DE"/>
    <w:rsid w:val="00CA49B3"/>
    <w:rsid w:val="00CE7C93"/>
    <w:rsid w:val="00D30441"/>
    <w:rsid w:val="00D37499"/>
    <w:rsid w:val="00D37A8B"/>
    <w:rsid w:val="00D629B2"/>
    <w:rsid w:val="00DA2819"/>
    <w:rsid w:val="00DA2C1B"/>
    <w:rsid w:val="00DC3A2D"/>
    <w:rsid w:val="00DD23ED"/>
    <w:rsid w:val="00E06C93"/>
    <w:rsid w:val="00E338AB"/>
    <w:rsid w:val="00E371B9"/>
    <w:rsid w:val="00E53A65"/>
    <w:rsid w:val="00E631BE"/>
    <w:rsid w:val="00EA166C"/>
    <w:rsid w:val="00ED6B3C"/>
    <w:rsid w:val="00EE6734"/>
    <w:rsid w:val="00F155F8"/>
    <w:rsid w:val="00F340CC"/>
    <w:rsid w:val="00F342C1"/>
    <w:rsid w:val="00F727BC"/>
    <w:rsid w:val="00FB04CC"/>
    <w:rsid w:val="00FC2745"/>
    <w:rsid w:val="00FC28EE"/>
    <w:rsid w:val="00FE3B26"/>
    <w:rsid w:val="00FE6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093DC2"/>
  <w15:docId w15:val="{BA513475-945F-481F-91BC-DCDC5ED3AD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C206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03AF9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1409EC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9D21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216B"/>
  </w:style>
  <w:style w:type="paragraph" w:styleId="Stopka">
    <w:name w:val="footer"/>
    <w:basedOn w:val="Normalny"/>
    <w:link w:val="StopkaZnak"/>
    <w:uiPriority w:val="99"/>
    <w:unhideWhenUsed/>
    <w:rsid w:val="009D21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216B"/>
  </w:style>
  <w:style w:type="paragraph" w:styleId="Tekstdymka">
    <w:name w:val="Balloon Text"/>
    <w:basedOn w:val="Normalny"/>
    <w:link w:val="TekstdymkaZnak"/>
    <w:uiPriority w:val="99"/>
    <w:semiHidden/>
    <w:unhideWhenUsed/>
    <w:rsid w:val="009D21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D216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421</Words>
  <Characters>2529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Szałańska</dc:creator>
  <cp:lastModifiedBy>Paweł Ceran</cp:lastModifiedBy>
  <cp:revision>10</cp:revision>
  <cp:lastPrinted>2022-05-24T08:22:00Z</cp:lastPrinted>
  <dcterms:created xsi:type="dcterms:W3CDTF">2022-05-24T09:35:00Z</dcterms:created>
  <dcterms:modified xsi:type="dcterms:W3CDTF">2023-09-14T07:00:00Z</dcterms:modified>
</cp:coreProperties>
</file>